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66793" w14:textId="2A855189" w:rsidR="006D20AB" w:rsidRPr="00FD5C13" w:rsidRDefault="006D20AB" w:rsidP="006D20AB">
      <w:pPr>
        <w:pStyle w:val="Ttol1"/>
        <w:spacing w:line="360" w:lineRule="auto"/>
        <w:rPr>
          <w:rFonts w:ascii="Arial" w:hAnsi="Arial" w:cs="Arial"/>
          <w:b w:val="0"/>
          <w:bCs w:val="0"/>
          <w:sz w:val="19"/>
          <w:szCs w:val="19"/>
        </w:rPr>
      </w:pPr>
      <w:bookmarkStart w:id="0" w:name="OLE_LINK1"/>
      <w:bookmarkStart w:id="1" w:name="OLE_LINK2"/>
      <w:r w:rsidRPr="00FD5C13">
        <w:rPr>
          <w:rFonts w:ascii="Arial" w:hAnsi="Arial" w:cs="Arial"/>
          <w:sz w:val="19"/>
          <w:szCs w:val="19"/>
        </w:rPr>
        <w:t xml:space="preserve">                 DECLARACIÓ RESPONSABLE</w:t>
      </w:r>
      <w:r w:rsidRPr="00FD5C13">
        <w:rPr>
          <w:rFonts w:ascii="Arial" w:hAnsi="Arial" w:cs="Arial"/>
          <w:b w:val="0"/>
          <w:bCs w:val="0"/>
          <w:sz w:val="19"/>
          <w:szCs w:val="19"/>
        </w:rPr>
        <w:t xml:space="preserve">    </w:t>
      </w:r>
      <w:r>
        <w:rPr>
          <w:rFonts w:ascii="Arial" w:hAnsi="Arial" w:cs="Arial"/>
          <w:bCs w:val="0"/>
          <w:sz w:val="19"/>
          <w:szCs w:val="19"/>
        </w:rPr>
        <w:t xml:space="preserve">(Model </w:t>
      </w:r>
      <w:r w:rsidR="003E3002">
        <w:rPr>
          <w:rFonts w:ascii="Arial" w:hAnsi="Arial" w:cs="Arial"/>
          <w:bCs w:val="0"/>
          <w:sz w:val="19"/>
          <w:szCs w:val="19"/>
        </w:rPr>
        <w:t>8</w:t>
      </w:r>
      <w:r w:rsidRPr="00FD5C13">
        <w:rPr>
          <w:rFonts w:ascii="Arial" w:hAnsi="Arial" w:cs="Arial"/>
          <w:bCs w:val="0"/>
          <w:sz w:val="19"/>
          <w:szCs w:val="19"/>
        </w:rPr>
        <w:t>)</w:t>
      </w:r>
      <w:r w:rsidRPr="00FD5C13">
        <w:rPr>
          <w:rFonts w:ascii="Arial" w:hAnsi="Arial" w:cs="Arial"/>
          <w:b w:val="0"/>
          <w:bCs w:val="0"/>
          <w:sz w:val="19"/>
          <w:szCs w:val="19"/>
        </w:rPr>
        <w:t xml:space="preserve">     </w:t>
      </w:r>
    </w:p>
    <w:p w14:paraId="6D303995" w14:textId="77777777" w:rsidR="006D20AB" w:rsidRPr="00FD5C13" w:rsidRDefault="007B323D" w:rsidP="006D20AB">
      <w:pPr>
        <w:spacing w:line="360" w:lineRule="auto"/>
        <w:jc w:val="both"/>
        <w:rPr>
          <w:rFonts w:ascii="Arial" w:hAnsi="Arial" w:cs="Arial"/>
          <w:sz w:val="19"/>
          <w:szCs w:val="19"/>
        </w:rPr>
      </w:pPr>
      <w:r>
        <w:rPr>
          <w:rFonts w:ascii="Arial" w:hAnsi="Arial" w:cs="Arial"/>
          <w:noProof/>
          <w:sz w:val="19"/>
          <w:szCs w:val="19"/>
        </w:rPr>
        <w:pict w14:anchorId="68ACDDED">
          <v:line id="Conector recto 1" o:spid="_x0000_s2163" style="position:absolute;left:0;text-align:left;z-index:251657728;visibility:visible" from="0,2.25pt" to="423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"/>
        </w:pict>
      </w:r>
    </w:p>
    <w:p w14:paraId="6E1DF865" w14:textId="77777777" w:rsidR="006D20AB" w:rsidRPr="00FD5C13" w:rsidRDefault="006D20AB" w:rsidP="006D20AB">
      <w:pPr>
        <w:spacing w:line="360" w:lineRule="auto"/>
        <w:jc w:val="both"/>
        <w:rPr>
          <w:rFonts w:ascii="Arial" w:hAnsi="Arial" w:cs="Arial"/>
          <w:b/>
          <w:bCs/>
          <w:sz w:val="19"/>
          <w:szCs w:val="19"/>
        </w:rPr>
      </w:pPr>
      <w:r w:rsidRPr="00FD5C13">
        <w:rPr>
          <w:rFonts w:ascii="Arial" w:hAnsi="Arial" w:cs="Arial"/>
          <w:b/>
          <w:bCs/>
          <w:sz w:val="19"/>
          <w:szCs w:val="19"/>
        </w:rPr>
        <w:t xml:space="preserve">PROCEDIMENT: </w:t>
      </w:r>
    </w:p>
    <w:p w14:paraId="0ECF30DB" w14:textId="77777777" w:rsidR="006D20AB" w:rsidRPr="00966103" w:rsidRDefault="006D20AB" w:rsidP="006D20AB">
      <w:pPr>
        <w:pStyle w:val="Ttol3"/>
        <w:spacing w:line="360" w:lineRule="auto"/>
        <w:jc w:val="both"/>
        <w:rPr>
          <w:rFonts w:ascii="Arial" w:hAnsi="Arial" w:cs="Arial"/>
          <w:sz w:val="19"/>
          <w:szCs w:val="19"/>
        </w:rPr>
      </w:pPr>
      <w:r w:rsidRPr="00FD5C13">
        <w:rPr>
          <w:rFonts w:ascii="Arial" w:hAnsi="Arial" w:cs="Arial"/>
          <w:sz w:val="19"/>
          <w:szCs w:val="19"/>
        </w:rPr>
        <w:t xml:space="preserve">NUM </w:t>
      </w:r>
      <w:r w:rsidRPr="00966103">
        <w:rPr>
          <w:rFonts w:ascii="Arial" w:hAnsi="Arial" w:cs="Arial"/>
          <w:sz w:val="19"/>
          <w:szCs w:val="19"/>
        </w:rPr>
        <w:t xml:space="preserve">D’EXPEDIENT: </w:t>
      </w:r>
    </w:p>
    <w:p w14:paraId="3D920645" w14:textId="77777777" w:rsidR="006D20AB" w:rsidRPr="00966103" w:rsidRDefault="006D20AB" w:rsidP="006D20AB">
      <w:pPr>
        <w:spacing w:line="360" w:lineRule="auto"/>
        <w:jc w:val="both"/>
        <w:rPr>
          <w:rFonts w:ascii="Arial" w:hAnsi="Arial" w:cs="Arial"/>
          <w:sz w:val="19"/>
          <w:szCs w:val="19"/>
          <w:lang w:val="ca-ES"/>
        </w:rPr>
      </w:pPr>
    </w:p>
    <w:p w14:paraId="26074E33" w14:textId="77777777" w:rsidR="006D20AB" w:rsidRPr="00966103" w:rsidRDefault="006D20AB" w:rsidP="006D20AB">
      <w:pPr>
        <w:spacing w:line="360" w:lineRule="auto"/>
        <w:jc w:val="both"/>
        <w:rPr>
          <w:rFonts w:ascii="Arial" w:hAnsi="Arial" w:cs="Arial"/>
          <w:sz w:val="19"/>
          <w:szCs w:val="19"/>
          <w:lang w:val="ca-ES"/>
        </w:rPr>
      </w:pPr>
      <w:r w:rsidRPr="00966103">
        <w:rPr>
          <w:rFonts w:ascii="Arial" w:hAnsi="Arial" w:cs="Arial"/>
          <w:sz w:val="19"/>
          <w:szCs w:val="19"/>
          <w:lang w:val="ca-ES"/>
        </w:rPr>
        <w:t xml:space="preserve">El Sr/a. …………....………………………………………….., amb domicili a ……………………………, carrer ......................………………………………………………núm. ……….., provist de D.N.I. número ……………………..........................................................…, en nom i representació de l’empresa ……………………………..................................., amb domicili a ………………………………., carrer …………………………………………, provista de N.I.F. núm. …………………….. i amb poders suficients per subscriure la present declaració responsable, assabentat de la convocatòria del procediment de contractació per l’adjudicació del contracte ......................................................................................................, </w:t>
      </w:r>
      <w:r w:rsidRPr="00966103">
        <w:rPr>
          <w:rFonts w:ascii="Arial" w:hAnsi="Arial" w:cs="Arial"/>
          <w:b/>
          <w:sz w:val="19"/>
          <w:szCs w:val="19"/>
          <w:lang w:val="ca-ES"/>
        </w:rPr>
        <w:t>DECLARA RESPONSABLEMENT</w:t>
      </w:r>
      <w:r w:rsidRPr="00966103">
        <w:rPr>
          <w:rFonts w:ascii="Arial" w:hAnsi="Arial" w:cs="Arial"/>
          <w:sz w:val="19"/>
          <w:szCs w:val="19"/>
          <w:lang w:val="ca-ES"/>
        </w:rPr>
        <w:t>:</w:t>
      </w:r>
    </w:p>
    <w:p w14:paraId="014FB8CC" w14:textId="77777777" w:rsidR="006D20AB" w:rsidRPr="00966103" w:rsidRDefault="006D20AB" w:rsidP="006D20AB">
      <w:pPr>
        <w:suppressAutoHyphens/>
        <w:spacing w:line="360" w:lineRule="auto"/>
        <w:contextualSpacing/>
        <w:jc w:val="both"/>
        <w:rPr>
          <w:rFonts w:ascii="Arial" w:hAnsi="Arial" w:cs="Arial"/>
          <w:b/>
          <w:bCs/>
          <w:sz w:val="19"/>
          <w:szCs w:val="19"/>
          <w:u w:val="single"/>
          <w:lang w:val="ca-ES" w:eastAsia="ar-SA"/>
        </w:rPr>
      </w:pPr>
    </w:p>
    <w:p w14:paraId="6A711B69"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1.-</w:t>
      </w:r>
      <w:r w:rsidRPr="00966103">
        <w:rPr>
          <w:rFonts w:ascii="Arial" w:hAnsi="Arial" w:cs="Arial"/>
          <w:sz w:val="19"/>
          <w:szCs w:val="19"/>
          <w:lang w:val="ca-ES"/>
        </w:rPr>
        <w:tab/>
        <w:t>Que ostenta la capacitat i els poders suficients per representar a l’empresa ................ segons consta a l’escriptura de ...........................</w:t>
      </w:r>
    </w:p>
    <w:p w14:paraId="103578EB"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2.-</w:t>
      </w:r>
      <w:r w:rsidRPr="00966103">
        <w:rPr>
          <w:rFonts w:ascii="Arial" w:hAnsi="Arial" w:cs="Arial"/>
          <w:sz w:val="19"/>
          <w:szCs w:val="19"/>
          <w:lang w:val="ca-ES"/>
        </w:rPr>
        <w:tab/>
        <w:t>Que l’empresa que representa disposa de les autoritzacions necessàries per exercir l’activitat objecte de la present licitació.</w:t>
      </w:r>
    </w:p>
    <w:p w14:paraId="6E6C9248" w14:textId="77777777" w:rsidR="006D20AB" w:rsidRPr="00966103" w:rsidRDefault="006D20AB" w:rsidP="006D20AB">
      <w:pPr>
        <w:tabs>
          <w:tab w:val="left" w:pos="426"/>
        </w:tabs>
        <w:spacing w:line="360" w:lineRule="auto"/>
        <w:ind w:left="426" w:hanging="426"/>
        <w:jc w:val="both"/>
        <w:rPr>
          <w:rFonts w:ascii="Arial" w:hAnsi="Arial" w:cs="Arial"/>
          <w:sz w:val="19"/>
          <w:szCs w:val="19"/>
          <w:lang w:val="ca-ES"/>
        </w:rPr>
      </w:pPr>
      <w:r w:rsidRPr="00966103">
        <w:rPr>
          <w:rFonts w:ascii="Arial" w:hAnsi="Arial" w:cs="Arial"/>
          <w:sz w:val="19"/>
          <w:szCs w:val="19"/>
          <w:lang w:val="ca-ES"/>
        </w:rPr>
        <w:t xml:space="preserve">3.- </w:t>
      </w:r>
      <w:r w:rsidRPr="00966103">
        <w:rPr>
          <w:rFonts w:ascii="Arial" w:hAnsi="Arial" w:cs="Arial"/>
          <w:sz w:val="19"/>
          <w:szCs w:val="19"/>
          <w:lang w:val="ca-ES"/>
        </w:rPr>
        <w:tab/>
        <w:t>Que l’empresa que representa compleix les condicions establertes legalment per contractar amb el sector públic, i per tant ni el sotasignat ni els seus administradors i/o representants es troben inclosos en cap de les prohibicions de contractar previstes a l’article 71 de la LCSP.</w:t>
      </w:r>
    </w:p>
    <w:p w14:paraId="5634B5DD" w14:textId="77777777" w:rsidR="006D20AB" w:rsidRPr="00966103" w:rsidRDefault="006D20AB" w:rsidP="006D20AB">
      <w:pPr>
        <w:keepNext/>
        <w:tabs>
          <w:tab w:val="left" w:pos="426"/>
        </w:tabs>
        <w:spacing w:line="360" w:lineRule="auto"/>
        <w:ind w:left="426" w:hanging="426"/>
        <w:jc w:val="both"/>
        <w:outlineLvl w:val="0"/>
        <w:rPr>
          <w:rFonts w:ascii="Arial" w:hAnsi="Arial" w:cs="Arial"/>
          <w:sz w:val="19"/>
          <w:szCs w:val="19"/>
          <w:lang w:val="ca-ES"/>
        </w:rPr>
      </w:pPr>
      <w:r w:rsidRPr="00966103">
        <w:rPr>
          <w:rFonts w:ascii="Arial" w:hAnsi="Arial" w:cs="Arial"/>
          <w:sz w:val="19"/>
          <w:szCs w:val="19"/>
          <w:lang w:val="ca-ES"/>
        </w:rPr>
        <w:t xml:space="preserve">4.- </w:t>
      </w:r>
      <w:r w:rsidRPr="00966103">
        <w:rPr>
          <w:rFonts w:ascii="Arial" w:hAnsi="Arial" w:cs="Arial"/>
          <w:sz w:val="19"/>
          <w:szCs w:val="19"/>
          <w:lang w:val="ca-ES"/>
        </w:rPr>
        <w:tab/>
        <w:t>Que l’empresa que representa no està sotmesa a cap procés de fallida, concurs de creditors, procediment concursal o de reorganització empresarial similar, de caràcter judicial o privat, relacionat amb una situació d’insolvència.</w:t>
      </w:r>
    </w:p>
    <w:p w14:paraId="3F31B3BB" w14:textId="77777777" w:rsidR="006D20AB" w:rsidRPr="005D24F3" w:rsidRDefault="006D20AB" w:rsidP="006D20AB">
      <w:pPr>
        <w:keepNext/>
        <w:tabs>
          <w:tab w:val="left" w:pos="426"/>
        </w:tabs>
        <w:spacing w:line="360" w:lineRule="auto"/>
        <w:ind w:left="426" w:hanging="426"/>
        <w:jc w:val="both"/>
        <w:outlineLvl w:val="0"/>
        <w:rPr>
          <w:rFonts w:ascii="Arial" w:hAnsi="Arial" w:cs="Arial"/>
          <w:sz w:val="19"/>
          <w:szCs w:val="19"/>
          <w:lang w:val="ca-ES"/>
        </w:rPr>
      </w:pPr>
      <w:r w:rsidRPr="00966103">
        <w:rPr>
          <w:rFonts w:ascii="Arial" w:hAnsi="Arial" w:cs="Arial"/>
          <w:sz w:val="19"/>
          <w:szCs w:val="19"/>
          <w:lang w:val="ca-ES"/>
        </w:rPr>
        <w:t>5.-</w:t>
      </w:r>
      <w:r w:rsidRPr="00966103">
        <w:rPr>
          <w:rFonts w:ascii="Arial" w:hAnsi="Arial" w:cs="Arial"/>
          <w:sz w:val="19"/>
          <w:szCs w:val="19"/>
          <w:lang w:val="ca-ES"/>
        </w:rPr>
        <w:tab/>
        <w:t xml:space="preserve">En el cas que l’empresa que representa es tracti d’una empresa estrangera, aquesta declara el seu sotmetiment al fur espanyol en cas de controvèrsia entre les parts en relació amb la present licitació. </w:t>
      </w:r>
    </w:p>
    <w:p w14:paraId="70C8DB9B" w14:textId="77777777" w:rsidR="006D20AB" w:rsidRPr="00966103" w:rsidRDefault="006D20AB" w:rsidP="006D20AB">
      <w:pPr>
        <w:spacing w:line="360" w:lineRule="auto"/>
        <w:rPr>
          <w:rFonts w:ascii="Arial" w:hAnsi="Arial" w:cs="Arial"/>
          <w:sz w:val="19"/>
          <w:szCs w:val="19"/>
          <w:lang w:val="ca-ES"/>
        </w:rPr>
      </w:pPr>
    </w:p>
    <w:p w14:paraId="649DBEDF" w14:textId="77777777" w:rsidR="006D20AB" w:rsidRPr="00966103" w:rsidRDefault="006D20AB" w:rsidP="006D20AB">
      <w:pPr>
        <w:spacing w:line="360" w:lineRule="auto"/>
        <w:rPr>
          <w:rFonts w:ascii="Arial" w:hAnsi="Arial" w:cs="Arial"/>
          <w:sz w:val="19"/>
          <w:szCs w:val="19"/>
          <w:lang w:val="ca-ES"/>
        </w:rPr>
      </w:pPr>
    </w:p>
    <w:p w14:paraId="12B04AB4" w14:textId="77777777" w:rsidR="006D20AB" w:rsidRPr="00966103" w:rsidRDefault="006D20AB" w:rsidP="006D20AB">
      <w:pPr>
        <w:spacing w:line="360" w:lineRule="auto"/>
        <w:ind w:left="-1134"/>
        <w:jc w:val="right"/>
        <w:rPr>
          <w:rFonts w:ascii="Arial" w:hAnsi="Arial" w:cs="Arial"/>
          <w:sz w:val="19"/>
          <w:szCs w:val="19"/>
          <w:lang w:val="ca-ES" w:eastAsia="ar-SA"/>
        </w:rPr>
      </w:pPr>
      <w:r w:rsidRPr="00966103">
        <w:rPr>
          <w:rFonts w:ascii="Arial" w:hAnsi="Arial" w:cs="Arial"/>
          <w:sz w:val="19"/>
          <w:szCs w:val="19"/>
          <w:lang w:val="ca-ES"/>
        </w:rPr>
        <w:tab/>
      </w:r>
      <w:r w:rsidRPr="00B37634">
        <w:rPr>
          <w:rFonts w:ascii="Arial" w:hAnsi="Arial" w:cs="Arial"/>
          <w:sz w:val="19"/>
          <w:szCs w:val="19"/>
        </w:rPr>
        <w:t>(</w:t>
      </w:r>
      <w:r>
        <w:rPr>
          <w:rFonts w:ascii="Arial" w:hAnsi="Arial" w:cs="Arial"/>
          <w:sz w:val="19"/>
          <w:szCs w:val="19"/>
        </w:rPr>
        <w:t>signatura electrònica</w:t>
      </w:r>
      <w:r w:rsidRPr="00B37634">
        <w:rPr>
          <w:rFonts w:ascii="Arial" w:hAnsi="Arial" w:cs="Arial"/>
          <w:sz w:val="19"/>
          <w:szCs w:val="19"/>
        </w:rPr>
        <w:t>)</w:t>
      </w:r>
    </w:p>
    <w:p w14:paraId="102E9F21" w14:textId="77777777" w:rsidR="006D20AB" w:rsidRDefault="006D20AB" w:rsidP="006D20AB">
      <w:pPr>
        <w:pStyle w:val="Capalera"/>
        <w:tabs>
          <w:tab w:val="clear" w:pos="4252"/>
          <w:tab w:val="clear" w:pos="8504"/>
          <w:tab w:val="left" w:pos="3600"/>
        </w:tabs>
        <w:spacing w:line="360" w:lineRule="auto"/>
        <w:ind w:right="45"/>
        <w:rPr>
          <w:lang w:val="es-ES"/>
        </w:rPr>
      </w:pPr>
    </w:p>
    <w:p w14:paraId="679B7041" w14:textId="77777777" w:rsidR="006D20AB" w:rsidRPr="0004274B" w:rsidRDefault="006D20AB" w:rsidP="006D20AB">
      <w:pPr>
        <w:spacing w:line="290" w:lineRule="exact"/>
        <w:jc w:val="center"/>
        <w:rPr>
          <w:rFonts w:ascii="Arial" w:hAnsi="Arial" w:cs="Arial"/>
          <w:sz w:val="19"/>
          <w:szCs w:val="19"/>
        </w:rPr>
      </w:pPr>
    </w:p>
    <w:p w14:paraId="512E6174" w14:textId="77777777" w:rsidR="006D20AB" w:rsidRPr="0004274B" w:rsidRDefault="006D20AB" w:rsidP="006D20AB">
      <w:pPr>
        <w:spacing w:line="290" w:lineRule="exact"/>
        <w:jc w:val="center"/>
        <w:rPr>
          <w:rFonts w:ascii="Arial" w:hAnsi="Arial" w:cs="Arial"/>
          <w:sz w:val="19"/>
          <w:szCs w:val="19"/>
        </w:rPr>
      </w:pPr>
      <w:r w:rsidRPr="0004274B">
        <w:rPr>
          <w:rFonts w:ascii="Arial" w:hAnsi="Arial" w:cs="Arial"/>
          <w:sz w:val="19"/>
          <w:szCs w:val="19"/>
        </w:rPr>
        <w:t xml:space="preserve"> </w:t>
      </w:r>
    </w:p>
    <w:p w14:paraId="7B5D71EF" w14:textId="77777777" w:rsidR="00EA46A9" w:rsidRDefault="00EA46A9" w:rsidP="00EA46A9">
      <w:pPr>
        <w:rPr>
          <w:rFonts w:ascii="Arial" w:hAnsi="Arial" w:cs="Arial"/>
          <w:i/>
          <w:iCs/>
          <w:sz w:val="19"/>
          <w:szCs w:val="19"/>
          <w:lang w:val="ca-ES"/>
        </w:rPr>
      </w:pPr>
    </w:p>
    <w:p w14:paraId="4AE8D303" w14:textId="77777777" w:rsidR="00EA46A9" w:rsidRDefault="00EA46A9" w:rsidP="00EA46A9">
      <w:pPr>
        <w:rPr>
          <w:rFonts w:ascii="Arial" w:hAnsi="Arial" w:cs="Arial"/>
          <w:i/>
          <w:iCs/>
          <w:sz w:val="19"/>
          <w:szCs w:val="19"/>
          <w:lang w:val="ca-ES"/>
        </w:rPr>
      </w:pPr>
    </w:p>
    <w:p w14:paraId="60F3F739" w14:textId="77777777" w:rsidR="00EA46A9" w:rsidRDefault="00EA46A9" w:rsidP="00EA46A9">
      <w:pPr>
        <w:rPr>
          <w:rFonts w:ascii="Arial" w:hAnsi="Arial" w:cs="Arial"/>
          <w:i/>
          <w:iCs/>
          <w:sz w:val="19"/>
          <w:szCs w:val="19"/>
          <w:lang w:val="ca-ES"/>
        </w:rPr>
      </w:pPr>
    </w:p>
    <w:p w14:paraId="0A603D72" w14:textId="77777777" w:rsidR="00EA46A9" w:rsidRDefault="00EA46A9" w:rsidP="00EA46A9">
      <w:pPr>
        <w:rPr>
          <w:rFonts w:ascii="Arial" w:hAnsi="Arial" w:cs="Arial"/>
          <w:i/>
          <w:iCs/>
          <w:sz w:val="19"/>
          <w:szCs w:val="19"/>
          <w:lang w:val="ca-ES"/>
        </w:rPr>
      </w:pPr>
    </w:p>
    <w:p w14:paraId="2921FBEF" w14:textId="77777777" w:rsidR="00EA46A9" w:rsidRDefault="00EA46A9" w:rsidP="00EA46A9">
      <w:pPr>
        <w:rPr>
          <w:rFonts w:ascii="Arial" w:hAnsi="Arial" w:cs="Arial"/>
          <w:i/>
          <w:iCs/>
          <w:sz w:val="19"/>
          <w:szCs w:val="19"/>
          <w:lang w:val="ca-ES"/>
        </w:rPr>
      </w:pPr>
    </w:p>
    <w:p w14:paraId="17CAB82C" w14:textId="77777777" w:rsidR="00EA46A9" w:rsidRDefault="00EA46A9" w:rsidP="00EA46A9">
      <w:pPr>
        <w:rPr>
          <w:rFonts w:ascii="Arial" w:hAnsi="Arial" w:cs="Arial"/>
          <w:i/>
          <w:iCs/>
          <w:sz w:val="19"/>
          <w:szCs w:val="19"/>
          <w:lang w:val="ca-ES"/>
        </w:rPr>
      </w:pPr>
    </w:p>
    <w:p w14:paraId="57083A3D" w14:textId="77777777" w:rsidR="00EA46A9" w:rsidRDefault="00EA46A9" w:rsidP="00EA46A9">
      <w:pPr>
        <w:rPr>
          <w:rFonts w:ascii="Arial" w:hAnsi="Arial" w:cs="Arial"/>
          <w:i/>
          <w:iCs/>
          <w:sz w:val="19"/>
          <w:szCs w:val="19"/>
          <w:lang w:val="ca-ES"/>
        </w:rPr>
      </w:pPr>
    </w:p>
    <w:p w14:paraId="71AF1039" w14:textId="77777777" w:rsidR="00EA46A9" w:rsidRPr="00EA46A9" w:rsidRDefault="00EA46A9" w:rsidP="00C775CB">
      <w:pPr>
        <w:rPr>
          <w:rFonts w:ascii="Arial" w:hAnsi="Arial" w:cs="Arial"/>
          <w:sz w:val="19"/>
          <w:szCs w:val="19"/>
          <w:lang w:val="ca-ES"/>
        </w:rPr>
      </w:pPr>
    </w:p>
    <w:p w14:paraId="0D005C15" w14:textId="77777777" w:rsidR="00EA46A9" w:rsidRDefault="00EA46A9" w:rsidP="00C775CB">
      <w:pPr>
        <w:rPr>
          <w:rFonts w:ascii="Arial" w:hAnsi="Arial" w:cs="Arial"/>
          <w:sz w:val="19"/>
          <w:szCs w:val="19"/>
        </w:rPr>
      </w:pPr>
    </w:p>
    <w:bookmarkEnd w:id="0"/>
    <w:bookmarkEnd w:id="1"/>
    <w:p w14:paraId="61D94EB2" w14:textId="77777777" w:rsidR="0006516E" w:rsidRPr="0006516E" w:rsidRDefault="0006516E" w:rsidP="00A27105">
      <w:pPr>
        <w:spacing w:line="360" w:lineRule="auto"/>
        <w:rPr>
          <w:rFonts w:ascii="Arial" w:hAnsi="Arial" w:cs="Arial"/>
          <w:sz w:val="19"/>
          <w:szCs w:val="19"/>
          <w:lang w:val="ca-ES"/>
        </w:rPr>
      </w:pPr>
    </w:p>
    <w:sectPr w:rsidR="0006516E" w:rsidRPr="0006516E" w:rsidSect="00FD2694">
      <w:headerReference w:type="default" r:id="rId13"/>
      <w:pgSz w:w="11906" w:h="16838" w:code="9"/>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B0959" w14:textId="77777777" w:rsidR="007B323D" w:rsidRDefault="007B323D" w:rsidP="005967DD">
      <w:pPr>
        <w:pStyle w:val="Capalera"/>
      </w:pPr>
      <w:r>
        <w:separator/>
      </w:r>
    </w:p>
  </w:endnote>
  <w:endnote w:type="continuationSeparator" w:id="0">
    <w:p w14:paraId="29DF1D5B" w14:textId="77777777" w:rsidR="007B323D" w:rsidRDefault="007B323D" w:rsidP="005967DD">
      <w:pPr>
        <w:pStyle w:val="Capaler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0E6CB" w14:textId="77777777" w:rsidR="007B323D" w:rsidRDefault="007B323D" w:rsidP="005967DD">
      <w:pPr>
        <w:pStyle w:val="Capalera"/>
      </w:pPr>
      <w:r>
        <w:separator/>
      </w:r>
    </w:p>
  </w:footnote>
  <w:footnote w:type="continuationSeparator" w:id="0">
    <w:p w14:paraId="537CDD44" w14:textId="77777777" w:rsidR="007B323D" w:rsidRDefault="007B323D" w:rsidP="005967DD">
      <w:pPr>
        <w:pStyle w:val="Capalera"/>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F7370" w14:textId="77777777" w:rsidR="00171C45" w:rsidRDefault="007B323D" w:rsidP="005967DD">
    <w:pPr>
      <w:pStyle w:val="Capalera"/>
      <w:tabs>
        <w:tab w:val="clear" w:pos="4252"/>
        <w:tab w:val="clear" w:pos="8504"/>
      </w:tabs>
      <w:jc w:val="right"/>
      <w:rPr>
        <w:sz w:val="18"/>
        <w:szCs w:val="18"/>
      </w:rPr>
    </w:pPr>
    <w:r>
      <w:rPr>
        <w:rFonts w:ascii="Times New Roman" w:hAnsi="Times New Roman" w:cs="Times New Roman"/>
      </w:rPr>
      <w:pict w14:anchorId="084BB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jpeg" o:spid="_x0000_s1026" type="#_x0000_t75" style="position:absolute;left:0;text-align:left;margin-left:63.8pt;margin-top:19.4pt;width:103.2pt;height:51.35pt;z-index:-251658752;visibility:visible;mso-wrap-distance-left:0;mso-wrap-distance-right:0;mso-position-horizontal-relative:page;mso-position-vertical-relative:page">
          <v:imagedata r:id="rId1" o:title=""/>
          <w10:wrap anchorx="page" anchory="page"/>
        </v:shape>
      </w:pict>
    </w:r>
  </w:p>
  <w:p w14:paraId="7E0C4FAC" w14:textId="77777777" w:rsidR="00171C45" w:rsidRDefault="00171C45" w:rsidP="005967DD">
    <w:pPr>
      <w:pStyle w:val="Capalera"/>
      <w:tabs>
        <w:tab w:val="clear" w:pos="4252"/>
        <w:tab w:val="clear" w:pos="8504"/>
      </w:tabs>
      <w:jc w:val="right"/>
      <w:rPr>
        <w:sz w:val="18"/>
        <w:szCs w:val="18"/>
      </w:rPr>
    </w:pPr>
  </w:p>
  <w:p w14:paraId="39597E55" w14:textId="77777777" w:rsidR="00171C45" w:rsidRDefault="00171C45" w:rsidP="005967DD">
    <w:pPr>
      <w:pStyle w:val="Capalera"/>
      <w:tabs>
        <w:tab w:val="clear" w:pos="4252"/>
        <w:tab w:val="clear" w:pos="8504"/>
      </w:tabs>
      <w:jc w:val="right"/>
      <w:rPr>
        <w:sz w:val="18"/>
        <w:szCs w:val="18"/>
      </w:rPr>
    </w:pPr>
  </w:p>
  <w:p w14:paraId="39505EAB" w14:textId="77777777" w:rsidR="00171C45" w:rsidRDefault="00171C45" w:rsidP="005967DD">
    <w:pPr>
      <w:pStyle w:val="Capalera"/>
      <w:tabs>
        <w:tab w:val="clear" w:pos="4252"/>
        <w:tab w:val="clear" w:pos="8504"/>
      </w:tabs>
      <w:jc w:val="right"/>
      <w:rPr>
        <w:sz w:val="18"/>
        <w:szCs w:val="18"/>
      </w:rPr>
    </w:pPr>
  </w:p>
  <w:p w14:paraId="5B4C8D27" w14:textId="77777777" w:rsidR="00171C45" w:rsidRDefault="00171C45" w:rsidP="005967DD">
    <w:pPr>
      <w:pStyle w:val="Capalera"/>
      <w:tabs>
        <w:tab w:val="clear" w:pos="4252"/>
        <w:tab w:val="clear" w:pos="8504"/>
      </w:tabs>
      <w:jc w:val="right"/>
      <w:rPr>
        <w:sz w:val="18"/>
        <w:szCs w:val="18"/>
      </w:rPr>
    </w:pPr>
  </w:p>
  <w:p w14:paraId="22CFF280" w14:textId="77777777" w:rsidR="005967DD" w:rsidRPr="005967DD" w:rsidRDefault="005967DD" w:rsidP="005967DD">
    <w:pPr>
      <w:pStyle w:val="Capalera"/>
      <w:tabs>
        <w:tab w:val="clear" w:pos="4252"/>
        <w:tab w:val="clear" w:pos="8504"/>
      </w:tabs>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01C18"/>
    <w:multiLevelType w:val="hybridMultilevel"/>
    <w:tmpl w:val="CA22EFD6"/>
    <w:lvl w:ilvl="0" w:tplc="ED52FF54">
      <w:numFmt w:val="bullet"/>
      <w:lvlText w:val="-"/>
      <w:lvlJc w:val="left"/>
      <w:pPr>
        <w:ind w:left="720" w:hanging="360"/>
      </w:pPr>
      <w:rPr>
        <w:rFonts w:ascii="Arial" w:eastAsia="Times New Roman"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408E554F"/>
    <w:multiLevelType w:val="hybridMultilevel"/>
    <w:tmpl w:val="EDCC711C"/>
    <w:lvl w:ilvl="0" w:tplc="96B4E4AA">
      <w:start w:val="5"/>
      <w:numFmt w:val="bullet"/>
      <w:lvlText w:val=""/>
      <w:lvlJc w:val="left"/>
      <w:pPr>
        <w:ind w:left="720" w:hanging="360"/>
      </w:pPr>
      <w:rPr>
        <w:rFonts w:ascii="Symbol" w:eastAsia="Times New Roman" w:hAnsi="Symbo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 w15:restartNumberingAfterBreak="0">
    <w:nsid w:val="490E6E39"/>
    <w:multiLevelType w:val="hybridMultilevel"/>
    <w:tmpl w:val="7ED4F4C6"/>
    <w:lvl w:ilvl="0" w:tplc="FD66FD5C">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3" w15:restartNumberingAfterBreak="0">
    <w:nsid w:val="6A6A2830"/>
    <w:multiLevelType w:val="hybridMultilevel"/>
    <w:tmpl w:val="02B0787A"/>
    <w:lvl w:ilvl="0" w:tplc="64AEDD30">
      <w:start w:val="5"/>
      <w:numFmt w:val="bullet"/>
      <w:lvlText w:val=""/>
      <w:lvlJc w:val="left"/>
      <w:pPr>
        <w:ind w:left="-774" w:hanging="360"/>
      </w:pPr>
      <w:rPr>
        <w:rFonts w:ascii="Symbol" w:eastAsia="Calibri" w:hAnsi="Symbol" w:cs="Arial" w:hint="default"/>
        <w:b/>
      </w:rPr>
    </w:lvl>
    <w:lvl w:ilvl="1" w:tplc="04030003" w:tentative="1">
      <w:start w:val="1"/>
      <w:numFmt w:val="bullet"/>
      <w:lvlText w:val="o"/>
      <w:lvlJc w:val="left"/>
      <w:pPr>
        <w:ind w:left="-54" w:hanging="360"/>
      </w:pPr>
      <w:rPr>
        <w:rFonts w:ascii="Courier New" w:hAnsi="Courier New" w:cs="Courier New" w:hint="default"/>
      </w:rPr>
    </w:lvl>
    <w:lvl w:ilvl="2" w:tplc="04030005" w:tentative="1">
      <w:start w:val="1"/>
      <w:numFmt w:val="bullet"/>
      <w:lvlText w:val=""/>
      <w:lvlJc w:val="left"/>
      <w:pPr>
        <w:ind w:left="666" w:hanging="360"/>
      </w:pPr>
      <w:rPr>
        <w:rFonts w:ascii="Wingdings" w:hAnsi="Wingdings" w:hint="default"/>
      </w:rPr>
    </w:lvl>
    <w:lvl w:ilvl="3" w:tplc="04030001" w:tentative="1">
      <w:start w:val="1"/>
      <w:numFmt w:val="bullet"/>
      <w:lvlText w:val=""/>
      <w:lvlJc w:val="left"/>
      <w:pPr>
        <w:ind w:left="1386" w:hanging="360"/>
      </w:pPr>
      <w:rPr>
        <w:rFonts w:ascii="Symbol" w:hAnsi="Symbol" w:hint="default"/>
      </w:rPr>
    </w:lvl>
    <w:lvl w:ilvl="4" w:tplc="04030003" w:tentative="1">
      <w:start w:val="1"/>
      <w:numFmt w:val="bullet"/>
      <w:lvlText w:val="o"/>
      <w:lvlJc w:val="left"/>
      <w:pPr>
        <w:ind w:left="2106" w:hanging="360"/>
      </w:pPr>
      <w:rPr>
        <w:rFonts w:ascii="Courier New" w:hAnsi="Courier New" w:cs="Courier New" w:hint="default"/>
      </w:rPr>
    </w:lvl>
    <w:lvl w:ilvl="5" w:tplc="04030005" w:tentative="1">
      <w:start w:val="1"/>
      <w:numFmt w:val="bullet"/>
      <w:lvlText w:val=""/>
      <w:lvlJc w:val="left"/>
      <w:pPr>
        <w:ind w:left="2826" w:hanging="360"/>
      </w:pPr>
      <w:rPr>
        <w:rFonts w:ascii="Wingdings" w:hAnsi="Wingdings" w:hint="default"/>
      </w:rPr>
    </w:lvl>
    <w:lvl w:ilvl="6" w:tplc="04030001" w:tentative="1">
      <w:start w:val="1"/>
      <w:numFmt w:val="bullet"/>
      <w:lvlText w:val=""/>
      <w:lvlJc w:val="left"/>
      <w:pPr>
        <w:ind w:left="3546" w:hanging="360"/>
      </w:pPr>
      <w:rPr>
        <w:rFonts w:ascii="Symbol" w:hAnsi="Symbol" w:hint="default"/>
      </w:rPr>
    </w:lvl>
    <w:lvl w:ilvl="7" w:tplc="04030003" w:tentative="1">
      <w:start w:val="1"/>
      <w:numFmt w:val="bullet"/>
      <w:lvlText w:val="o"/>
      <w:lvlJc w:val="left"/>
      <w:pPr>
        <w:ind w:left="4266" w:hanging="360"/>
      </w:pPr>
      <w:rPr>
        <w:rFonts w:ascii="Courier New" w:hAnsi="Courier New" w:cs="Courier New" w:hint="default"/>
      </w:rPr>
    </w:lvl>
    <w:lvl w:ilvl="8" w:tplc="04030005" w:tentative="1">
      <w:start w:val="1"/>
      <w:numFmt w:val="bullet"/>
      <w:lvlText w:val=""/>
      <w:lvlJc w:val="left"/>
      <w:pPr>
        <w:ind w:left="4986" w:hanging="360"/>
      </w:pPr>
      <w:rPr>
        <w:rFonts w:ascii="Wingdings" w:hAnsi="Wingdings" w:hint="default"/>
      </w:rPr>
    </w:lvl>
  </w:abstractNum>
  <w:abstractNum w:abstractNumId="4" w15:restartNumberingAfterBreak="0">
    <w:nsid w:val="7653207B"/>
    <w:multiLevelType w:val="hybridMultilevel"/>
    <w:tmpl w:val="8B9C48CE"/>
    <w:lvl w:ilvl="0" w:tplc="0C0A000D">
      <w:start w:val="1"/>
      <w:numFmt w:val="bullet"/>
      <w:lvlText w:val=""/>
      <w:lvlJc w:val="left"/>
      <w:pPr>
        <w:ind w:left="1200" w:hanging="360"/>
      </w:pPr>
      <w:rPr>
        <w:rFonts w:ascii="Wingdings" w:hAnsi="Wingdings" w:hint="default"/>
      </w:rPr>
    </w:lvl>
    <w:lvl w:ilvl="1" w:tplc="04030003" w:tentative="1">
      <w:start w:val="1"/>
      <w:numFmt w:val="bullet"/>
      <w:lvlText w:val="o"/>
      <w:lvlJc w:val="left"/>
      <w:pPr>
        <w:ind w:left="1920" w:hanging="360"/>
      </w:pPr>
      <w:rPr>
        <w:rFonts w:ascii="Courier New" w:hAnsi="Courier New" w:cs="Courier New" w:hint="default"/>
      </w:rPr>
    </w:lvl>
    <w:lvl w:ilvl="2" w:tplc="04030005" w:tentative="1">
      <w:start w:val="1"/>
      <w:numFmt w:val="bullet"/>
      <w:lvlText w:val=""/>
      <w:lvlJc w:val="left"/>
      <w:pPr>
        <w:ind w:left="2640" w:hanging="360"/>
      </w:pPr>
      <w:rPr>
        <w:rFonts w:ascii="Wingdings" w:hAnsi="Wingdings" w:hint="default"/>
      </w:rPr>
    </w:lvl>
    <w:lvl w:ilvl="3" w:tplc="04030001" w:tentative="1">
      <w:start w:val="1"/>
      <w:numFmt w:val="bullet"/>
      <w:lvlText w:val=""/>
      <w:lvlJc w:val="left"/>
      <w:pPr>
        <w:ind w:left="3360" w:hanging="360"/>
      </w:pPr>
      <w:rPr>
        <w:rFonts w:ascii="Symbol" w:hAnsi="Symbol" w:hint="default"/>
      </w:rPr>
    </w:lvl>
    <w:lvl w:ilvl="4" w:tplc="04030003" w:tentative="1">
      <w:start w:val="1"/>
      <w:numFmt w:val="bullet"/>
      <w:lvlText w:val="o"/>
      <w:lvlJc w:val="left"/>
      <w:pPr>
        <w:ind w:left="4080" w:hanging="360"/>
      </w:pPr>
      <w:rPr>
        <w:rFonts w:ascii="Courier New" w:hAnsi="Courier New" w:cs="Courier New" w:hint="default"/>
      </w:rPr>
    </w:lvl>
    <w:lvl w:ilvl="5" w:tplc="04030005" w:tentative="1">
      <w:start w:val="1"/>
      <w:numFmt w:val="bullet"/>
      <w:lvlText w:val=""/>
      <w:lvlJc w:val="left"/>
      <w:pPr>
        <w:ind w:left="4800" w:hanging="360"/>
      </w:pPr>
      <w:rPr>
        <w:rFonts w:ascii="Wingdings" w:hAnsi="Wingdings" w:hint="default"/>
      </w:rPr>
    </w:lvl>
    <w:lvl w:ilvl="6" w:tplc="04030001" w:tentative="1">
      <w:start w:val="1"/>
      <w:numFmt w:val="bullet"/>
      <w:lvlText w:val=""/>
      <w:lvlJc w:val="left"/>
      <w:pPr>
        <w:ind w:left="5520" w:hanging="360"/>
      </w:pPr>
      <w:rPr>
        <w:rFonts w:ascii="Symbol" w:hAnsi="Symbol" w:hint="default"/>
      </w:rPr>
    </w:lvl>
    <w:lvl w:ilvl="7" w:tplc="04030003" w:tentative="1">
      <w:start w:val="1"/>
      <w:numFmt w:val="bullet"/>
      <w:lvlText w:val="o"/>
      <w:lvlJc w:val="left"/>
      <w:pPr>
        <w:ind w:left="6240" w:hanging="360"/>
      </w:pPr>
      <w:rPr>
        <w:rFonts w:ascii="Courier New" w:hAnsi="Courier New" w:cs="Courier New" w:hint="default"/>
      </w:rPr>
    </w:lvl>
    <w:lvl w:ilvl="8" w:tplc="04030005" w:tentative="1">
      <w:start w:val="1"/>
      <w:numFmt w:val="bullet"/>
      <w:lvlText w:val=""/>
      <w:lvlJc w:val="left"/>
      <w:pPr>
        <w:ind w:left="6960" w:hanging="360"/>
      </w:pPr>
      <w:rPr>
        <w:rFonts w:ascii="Wingdings" w:hAnsi="Wingdings" w:hint="default"/>
      </w:rPr>
    </w:lvl>
  </w:abstractNum>
  <w:num w:numId="1" w16cid:durableId="1638072919">
    <w:abstractNumId w:val="0"/>
  </w:num>
  <w:num w:numId="2" w16cid:durableId="2018145781">
    <w:abstractNumId w:val="2"/>
  </w:num>
  <w:num w:numId="3" w16cid:durableId="147481349">
    <w:abstractNumId w:val="3"/>
  </w:num>
  <w:num w:numId="4" w16cid:durableId="272052243">
    <w:abstractNumId w:val="4"/>
  </w:num>
  <w:num w:numId="5" w16cid:durableId="505426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hdrShapeDefaults>
    <o:shapedefaults v:ext="edit" spidmax="2164">
      <o:colormru v:ext="edit" colors="#06f,#c00,#a50021"/>
    </o:shapedefaults>
    <o:shapelayout v:ext="edit">
      <o:idmap v:ext="edit" data="1"/>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34C4"/>
    <w:rsid w:val="00001E99"/>
    <w:rsid w:val="00002B35"/>
    <w:rsid w:val="0004274B"/>
    <w:rsid w:val="000459FC"/>
    <w:rsid w:val="00046ACA"/>
    <w:rsid w:val="00046FD7"/>
    <w:rsid w:val="0006516E"/>
    <w:rsid w:val="000A3B66"/>
    <w:rsid w:val="000A5697"/>
    <w:rsid w:val="000B4D5C"/>
    <w:rsid w:val="00122186"/>
    <w:rsid w:val="00126BED"/>
    <w:rsid w:val="001321EB"/>
    <w:rsid w:val="00142B76"/>
    <w:rsid w:val="00143146"/>
    <w:rsid w:val="00147FCD"/>
    <w:rsid w:val="00171C45"/>
    <w:rsid w:val="00191E51"/>
    <w:rsid w:val="001938AF"/>
    <w:rsid w:val="001B0C53"/>
    <w:rsid w:val="001B4475"/>
    <w:rsid w:val="001B4645"/>
    <w:rsid w:val="001C11A8"/>
    <w:rsid w:val="001D3389"/>
    <w:rsid w:val="001E3662"/>
    <w:rsid w:val="001E3CF5"/>
    <w:rsid w:val="001F1EF9"/>
    <w:rsid w:val="001F5B60"/>
    <w:rsid w:val="001F72DC"/>
    <w:rsid w:val="00202618"/>
    <w:rsid w:val="00213534"/>
    <w:rsid w:val="00222E3F"/>
    <w:rsid w:val="00227CA2"/>
    <w:rsid w:val="002353DB"/>
    <w:rsid w:val="00243EFA"/>
    <w:rsid w:val="002440A5"/>
    <w:rsid w:val="002472C8"/>
    <w:rsid w:val="0026377D"/>
    <w:rsid w:val="00264DE1"/>
    <w:rsid w:val="0028206B"/>
    <w:rsid w:val="002975D2"/>
    <w:rsid w:val="002B3D21"/>
    <w:rsid w:val="002C0F34"/>
    <w:rsid w:val="002C13A6"/>
    <w:rsid w:val="002C152E"/>
    <w:rsid w:val="002E16F4"/>
    <w:rsid w:val="002E4E51"/>
    <w:rsid w:val="002E6C79"/>
    <w:rsid w:val="002F4A84"/>
    <w:rsid w:val="002F7E5A"/>
    <w:rsid w:val="003043C8"/>
    <w:rsid w:val="00333A21"/>
    <w:rsid w:val="00337E89"/>
    <w:rsid w:val="0034451E"/>
    <w:rsid w:val="00353A66"/>
    <w:rsid w:val="00354707"/>
    <w:rsid w:val="00364955"/>
    <w:rsid w:val="003676B3"/>
    <w:rsid w:val="003729F5"/>
    <w:rsid w:val="00390DB2"/>
    <w:rsid w:val="003C6035"/>
    <w:rsid w:val="003E103B"/>
    <w:rsid w:val="003E3002"/>
    <w:rsid w:val="003F34C4"/>
    <w:rsid w:val="004014B2"/>
    <w:rsid w:val="00473EC4"/>
    <w:rsid w:val="00474507"/>
    <w:rsid w:val="004A5B0B"/>
    <w:rsid w:val="004B16F2"/>
    <w:rsid w:val="004B7C62"/>
    <w:rsid w:val="004D07EF"/>
    <w:rsid w:val="004D6368"/>
    <w:rsid w:val="004F2A6D"/>
    <w:rsid w:val="00500F4E"/>
    <w:rsid w:val="0050441A"/>
    <w:rsid w:val="00505217"/>
    <w:rsid w:val="005146B4"/>
    <w:rsid w:val="005267DB"/>
    <w:rsid w:val="00533C99"/>
    <w:rsid w:val="0054246F"/>
    <w:rsid w:val="005505D6"/>
    <w:rsid w:val="0056341A"/>
    <w:rsid w:val="00567C27"/>
    <w:rsid w:val="005737E9"/>
    <w:rsid w:val="0057647C"/>
    <w:rsid w:val="0059180F"/>
    <w:rsid w:val="00593217"/>
    <w:rsid w:val="005967DD"/>
    <w:rsid w:val="005B50C9"/>
    <w:rsid w:val="005E16D1"/>
    <w:rsid w:val="005F21EF"/>
    <w:rsid w:val="00607CF1"/>
    <w:rsid w:val="00611AD4"/>
    <w:rsid w:val="00624CE5"/>
    <w:rsid w:val="00644412"/>
    <w:rsid w:val="0064558E"/>
    <w:rsid w:val="00650056"/>
    <w:rsid w:val="0065205C"/>
    <w:rsid w:val="00670774"/>
    <w:rsid w:val="00672F3E"/>
    <w:rsid w:val="00682994"/>
    <w:rsid w:val="006953D4"/>
    <w:rsid w:val="006A4A5C"/>
    <w:rsid w:val="006B6BD6"/>
    <w:rsid w:val="006D1FC6"/>
    <w:rsid w:val="006D20AB"/>
    <w:rsid w:val="006E5577"/>
    <w:rsid w:val="006F3250"/>
    <w:rsid w:val="006F70A2"/>
    <w:rsid w:val="00717960"/>
    <w:rsid w:val="00724C1C"/>
    <w:rsid w:val="00730309"/>
    <w:rsid w:val="00731BF5"/>
    <w:rsid w:val="00752B06"/>
    <w:rsid w:val="00766787"/>
    <w:rsid w:val="00782902"/>
    <w:rsid w:val="007B200F"/>
    <w:rsid w:val="007B2F8E"/>
    <w:rsid w:val="007B323D"/>
    <w:rsid w:val="007B34E0"/>
    <w:rsid w:val="007C2620"/>
    <w:rsid w:val="007D025F"/>
    <w:rsid w:val="007D46D4"/>
    <w:rsid w:val="00800F3F"/>
    <w:rsid w:val="00820A26"/>
    <w:rsid w:val="008253F1"/>
    <w:rsid w:val="0083011C"/>
    <w:rsid w:val="00832271"/>
    <w:rsid w:val="00834139"/>
    <w:rsid w:val="008377EB"/>
    <w:rsid w:val="00844D7D"/>
    <w:rsid w:val="00862A12"/>
    <w:rsid w:val="008A305D"/>
    <w:rsid w:val="008A7E21"/>
    <w:rsid w:val="008B7425"/>
    <w:rsid w:val="008D15D4"/>
    <w:rsid w:val="008E2A6C"/>
    <w:rsid w:val="008F7DE2"/>
    <w:rsid w:val="00900E9F"/>
    <w:rsid w:val="0090678E"/>
    <w:rsid w:val="009225FD"/>
    <w:rsid w:val="00926802"/>
    <w:rsid w:val="0094033B"/>
    <w:rsid w:val="00946E18"/>
    <w:rsid w:val="0097543D"/>
    <w:rsid w:val="009A2B01"/>
    <w:rsid w:val="009A4213"/>
    <w:rsid w:val="009C295F"/>
    <w:rsid w:val="009C2CF6"/>
    <w:rsid w:val="009E7D3D"/>
    <w:rsid w:val="009F09C5"/>
    <w:rsid w:val="00A27105"/>
    <w:rsid w:val="00A31C7E"/>
    <w:rsid w:val="00A36A1F"/>
    <w:rsid w:val="00A70AD0"/>
    <w:rsid w:val="00A7676C"/>
    <w:rsid w:val="00A801B8"/>
    <w:rsid w:val="00A81F31"/>
    <w:rsid w:val="00AB3889"/>
    <w:rsid w:val="00AB4182"/>
    <w:rsid w:val="00AC54C3"/>
    <w:rsid w:val="00AC5FFD"/>
    <w:rsid w:val="00B12A2E"/>
    <w:rsid w:val="00B22DB3"/>
    <w:rsid w:val="00B273AE"/>
    <w:rsid w:val="00B278DD"/>
    <w:rsid w:val="00B30D13"/>
    <w:rsid w:val="00B35EED"/>
    <w:rsid w:val="00B37634"/>
    <w:rsid w:val="00B52848"/>
    <w:rsid w:val="00B55AD6"/>
    <w:rsid w:val="00B75B39"/>
    <w:rsid w:val="00B764E5"/>
    <w:rsid w:val="00BA448C"/>
    <w:rsid w:val="00BD6DEC"/>
    <w:rsid w:val="00BE037D"/>
    <w:rsid w:val="00BE78CF"/>
    <w:rsid w:val="00C20BF0"/>
    <w:rsid w:val="00C55B92"/>
    <w:rsid w:val="00C775CB"/>
    <w:rsid w:val="00C9469F"/>
    <w:rsid w:val="00C9544F"/>
    <w:rsid w:val="00CA708D"/>
    <w:rsid w:val="00CA7307"/>
    <w:rsid w:val="00CC7921"/>
    <w:rsid w:val="00CD4099"/>
    <w:rsid w:val="00D05573"/>
    <w:rsid w:val="00D12DD9"/>
    <w:rsid w:val="00D1737F"/>
    <w:rsid w:val="00D329E7"/>
    <w:rsid w:val="00D65C8E"/>
    <w:rsid w:val="00D9198C"/>
    <w:rsid w:val="00D960EB"/>
    <w:rsid w:val="00DA6324"/>
    <w:rsid w:val="00DB0907"/>
    <w:rsid w:val="00DD5BDF"/>
    <w:rsid w:val="00DF177B"/>
    <w:rsid w:val="00DF577C"/>
    <w:rsid w:val="00DF7FE4"/>
    <w:rsid w:val="00E027A0"/>
    <w:rsid w:val="00E07E83"/>
    <w:rsid w:val="00E15DD6"/>
    <w:rsid w:val="00E21AEB"/>
    <w:rsid w:val="00E51F68"/>
    <w:rsid w:val="00E55567"/>
    <w:rsid w:val="00E65062"/>
    <w:rsid w:val="00E70AA2"/>
    <w:rsid w:val="00E82D70"/>
    <w:rsid w:val="00E86FC5"/>
    <w:rsid w:val="00EA46A9"/>
    <w:rsid w:val="00EA7A9B"/>
    <w:rsid w:val="00EB055B"/>
    <w:rsid w:val="00ED4EE0"/>
    <w:rsid w:val="00EF466D"/>
    <w:rsid w:val="00EF7044"/>
    <w:rsid w:val="00F2014E"/>
    <w:rsid w:val="00F31D06"/>
    <w:rsid w:val="00FA0B29"/>
    <w:rsid w:val="00FA6805"/>
    <w:rsid w:val="00FD2694"/>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64">
      <o:colormru v:ext="edit" colors="#06f,#c00,#a50021"/>
    </o:shapedefaults>
    <o:shapelayout v:ext="edit">
      <o:idmap v:ext="edit" data="2"/>
    </o:shapelayout>
  </w:shapeDefaults>
  <w:decimalSymbol w:val=","/>
  <w:listSeparator w:val=";"/>
  <w14:docId w14:val="4DBC2080"/>
  <w15:chartTrackingRefBased/>
  <w15:docId w15:val="{18312F16-6A83-4ACD-9DE7-641D63D40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ol1">
    <w:name w:val="heading 1"/>
    <w:basedOn w:val="Normal"/>
    <w:next w:val="Normal"/>
    <w:link w:val="Ttol1Car"/>
    <w:qFormat/>
    <w:pPr>
      <w:keepNext/>
      <w:ind w:left="-70"/>
      <w:jc w:val="center"/>
      <w:outlineLvl w:val="0"/>
    </w:pPr>
    <w:rPr>
      <w:rFonts w:ascii="Verdana" w:hAnsi="Verdana"/>
      <w:b/>
      <w:bCs/>
      <w:sz w:val="22"/>
      <w:lang w:val="ca-ES"/>
    </w:rPr>
  </w:style>
  <w:style w:type="paragraph" w:styleId="Ttol2">
    <w:name w:val="heading 2"/>
    <w:basedOn w:val="Normal"/>
    <w:next w:val="Normal"/>
    <w:link w:val="Ttol2Car"/>
    <w:qFormat/>
    <w:pPr>
      <w:keepNext/>
      <w:outlineLvl w:val="1"/>
    </w:pPr>
    <w:rPr>
      <w:rFonts w:ascii="Verdana" w:hAnsi="Verdana"/>
      <w:b/>
      <w:bCs/>
      <w:sz w:val="20"/>
      <w:lang w:val="ca-ES"/>
    </w:rPr>
  </w:style>
  <w:style w:type="paragraph" w:styleId="Ttol3">
    <w:name w:val="heading 3"/>
    <w:basedOn w:val="Normal"/>
    <w:next w:val="Normal"/>
    <w:link w:val="Ttol3Car"/>
    <w:qFormat/>
    <w:pPr>
      <w:keepNext/>
      <w:jc w:val="center"/>
      <w:outlineLvl w:val="2"/>
    </w:pPr>
    <w:rPr>
      <w:rFonts w:ascii="Verdana" w:hAnsi="Verdana"/>
      <w:b/>
      <w:bCs/>
      <w:sz w:val="22"/>
      <w:lang w:val="ca-ES"/>
    </w:rPr>
  </w:style>
  <w:style w:type="paragraph" w:styleId="Ttol4">
    <w:name w:val="heading 4"/>
    <w:basedOn w:val="Normal"/>
    <w:next w:val="Normal"/>
    <w:qFormat/>
    <w:pPr>
      <w:keepNext/>
      <w:keepLines/>
      <w:tabs>
        <w:tab w:val="left" w:pos="0"/>
      </w:tabs>
      <w:suppressAutoHyphens/>
      <w:spacing w:line="360" w:lineRule="auto"/>
      <w:jc w:val="center"/>
      <w:outlineLvl w:val="3"/>
    </w:pPr>
    <w:rPr>
      <w:rFonts w:ascii="Arial" w:hAnsi="Arial"/>
      <w:b/>
      <w:spacing w:val="-3"/>
      <w:sz w:val="52"/>
      <w:szCs w:val="20"/>
    </w:rPr>
  </w:style>
  <w:style w:type="paragraph" w:styleId="Ttol5">
    <w:name w:val="heading 5"/>
    <w:basedOn w:val="Normal"/>
    <w:next w:val="Normal"/>
    <w:qFormat/>
    <w:pPr>
      <w:keepNext/>
      <w:jc w:val="right"/>
      <w:outlineLvl w:val="4"/>
    </w:pPr>
    <w:rPr>
      <w:rFonts w:ascii="Verdana" w:hAnsi="Verdana"/>
      <w:b/>
      <w:bCs/>
      <w:sz w:val="22"/>
      <w:u w:val="single"/>
      <w:lang w:val="es-ES_tradnl"/>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independent">
    <w:name w:val="Body Text"/>
    <w:basedOn w:val="Normal"/>
    <w:pPr>
      <w:jc w:val="both"/>
    </w:pPr>
    <w:rPr>
      <w:rFonts w:ascii="Verdana" w:hAnsi="Verdana" w:cs="Arial"/>
      <w:sz w:val="32"/>
      <w:vertAlign w:val="subscript"/>
      <w:lang w:val="ca-ES"/>
    </w:rPr>
  </w:style>
  <w:style w:type="paragraph" w:styleId="Capalera">
    <w:name w:val="header"/>
    <w:basedOn w:val="Normal"/>
    <w:link w:val="CapaleraCar"/>
    <w:pPr>
      <w:tabs>
        <w:tab w:val="center" w:pos="4252"/>
        <w:tab w:val="right" w:pos="8504"/>
      </w:tabs>
    </w:pPr>
    <w:rPr>
      <w:rFonts w:ascii="Arial" w:hAnsi="Arial" w:cs="Arial"/>
      <w:vertAlign w:val="subscript"/>
      <w:lang w:val="ca-ES"/>
    </w:rPr>
  </w:style>
  <w:style w:type="character" w:styleId="Enlla">
    <w:name w:val="Hyperlink"/>
    <w:rPr>
      <w:color w:val="0000FF"/>
      <w:u w:val="single"/>
    </w:rPr>
  </w:style>
  <w:style w:type="table" w:styleId="Taulaambquadrcula">
    <w:name w:val="Table Grid"/>
    <w:basedOn w:val="Taulanormal"/>
    <w:rsid w:val="0059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eu">
    <w:name w:val="footer"/>
    <w:basedOn w:val="Normal"/>
    <w:rsid w:val="005967DD"/>
    <w:pPr>
      <w:tabs>
        <w:tab w:val="center" w:pos="4252"/>
        <w:tab w:val="right" w:pos="8504"/>
      </w:tabs>
    </w:pPr>
  </w:style>
  <w:style w:type="paragraph" w:styleId="Textdeglobus">
    <w:name w:val="Balloon Text"/>
    <w:basedOn w:val="Normal"/>
    <w:semiHidden/>
    <w:rsid w:val="001F1EF9"/>
    <w:rPr>
      <w:rFonts w:ascii="Tahoma" w:hAnsi="Tahoma" w:cs="Tahoma"/>
      <w:sz w:val="16"/>
      <w:szCs w:val="16"/>
    </w:rPr>
  </w:style>
  <w:style w:type="character" w:customStyle="1" w:styleId="Ttol1Car">
    <w:name w:val="Títol 1 Car"/>
    <w:link w:val="Ttol1"/>
    <w:rsid w:val="009C295F"/>
    <w:rPr>
      <w:rFonts w:ascii="Verdana" w:hAnsi="Verdana"/>
      <w:b/>
      <w:bCs/>
      <w:sz w:val="22"/>
      <w:szCs w:val="24"/>
      <w:lang w:val="ca-ES" w:eastAsia="es-ES" w:bidi="ar-SA"/>
    </w:rPr>
  </w:style>
  <w:style w:type="character" w:customStyle="1" w:styleId="Ttol2Car">
    <w:name w:val="Títol 2 Car"/>
    <w:link w:val="Ttol2"/>
    <w:rsid w:val="009C295F"/>
    <w:rPr>
      <w:rFonts w:ascii="Verdana" w:hAnsi="Verdana"/>
      <w:b/>
      <w:bCs/>
      <w:szCs w:val="24"/>
      <w:lang w:val="ca-ES" w:eastAsia="es-ES" w:bidi="ar-SA"/>
    </w:rPr>
  </w:style>
  <w:style w:type="character" w:customStyle="1" w:styleId="Ttol3Car">
    <w:name w:val="Títol 3 Car"/>
    <w:link w:val="Ttol3"/>
    <w:rsid w:val="009C295F"/>
    <w:rPr>
      <w:rFonts w:ascii="Verdana" w:hAnsi="Verdana"/>
      <w:b/>
      <w:bCs/>
      <w:sz w:val="22"/>
      <w:szCs w:val="24"/>
      <w:lang w:val="ca-ES" w:eastAsia="es-ES" w:bidi="ar-SA"/>
    </w:rPr>
  </w:style>
  <w:style w:type="character" w:customStyle="1" w:styleId="CapaleraCar">
    <w:name w:val="Capçalera Car"/>
    <w:link w:val="Capalera"/>
    <w:rsid w:val="009C295F"/>
    <w:rPr>
      <w:rFonts w:ascii="Arial" w:hAnsi="Arial" w:cs="Arial"/>
      <w:sz w:val="24"/>
      <w:szCs w:val="24"/>
      <w:vertAlign w:val="subscript"/>
      <w:lang w:val="ca-ES" w:eastAsia="es-ES" w:bidi="ar-SA"/>
    </w:rPr>
  </w:style>
  <w:style w:type="character" w:styleId="Textennegreta">
    <w:name w:val="Strong"/>
    <w:qFormat/>
    <w:rsid w:val="00E07E83"/>
    <w:rPr>
      <w:b/>
      <w:bCs/>
    </w:rPr>
  </w:style>
  <w:style w:type="character" w:customStyle="1" w:styleId="CarCar2">
    <w:name w:val="Car Car2"/>
    <w:locked/>
    <w:rsid w:val="007B2F8E"/>
    <w:rPr>
      <w:rFonts w:ascii="Verdana" w:hAnsi="Verdana"/>
      <w:b/>
      <w:bCs/>
      <w:sz w:val="22"/>
      <w:szCs w:val="24"/>
      <w:lang w:val="ca-ES" w:eastAsia="es-ES" w:bidi="ar-SA"/>
    </w:rPr>
  </w:style>
  <w:style w:type="character" w:customStyle="1" w:styleId="CarCar">
    <w:name w:val="Car Car"/>
    <w:locked/>
    <w:rsid w:val="007B2F8E"/>
    <w:rPr>
      <w:rFonts w:ascii="Verdana" w:hAnsi="Verdana"/>
      <w:b/>
      <w:bCs/>
      <w:sz w:val="22"/>
      <w:szCs w:val="24"/>
      <w:lang w:val="ca-ES" w:eastAsia="es-ES" w:bidi="ar-SA"/>
    </w:rPr>
  </w:style>
  <w:style w:type="paragraph" w:styleId="Pargrafdellista">
    <w:name w:val="List Paragraph"/>
    <w:basedOn w:val="Normal"/>
    <w:uiPriority w:val="34"/>
    <w:qFormat/>
    <w:rsid w:val="00DA6324"/>
    <w:pPr>
      <w:spacing w:after="160" w:line="259" w:lineRule="auto"/>
      <w:ind w:left="720"/>
      <w:contextualSpacing/>
    </w:pPr>
    <w:rPr>
      <w:rFonts w:ascii="Calibri" w:eastAsia="Calibri" w:hAnsi="Calibri"/>
      <w:sz w:val="22"/>
      <w:szCs w:val="22"/>
      <w:lang w:val="ca-ES" w:eastAsia="en-US"/>
    </w:rPr>
  </w:style>
  <w:style w:type="character" w:styleId="Refernciadenotaalfinal">
    <w:name w:val="endnote reference"/>
    <w:rsid w:val="0006516E"/>
    <w:rPr>
      <w:vertAlign w:val="superscript"/>
    </w:rPr>
  </w:style>
  <w:style w:type="paragraph" w:styleId="Textdenotaalfinal">
    <w:name w:val="endnote text"/>
    <w:basedOn w:val="Normal"/>
    <w:link w:val="TextdenotaalfinalCar"/>
    <w:rsid w:val="0006516E"/>
    <w:rPr>
      <w:sz w:val="20"/>
      <w:szCs w:val="20"/>
      <w:lang w:val="es-ES_tradnl"/>
    </w:rPr>
  </w:style>
  <w:style w:type="character" w:customStyle="1" w:styleId="TextdenotaalfinalCar">
    <w:name w:val="Text de nota al final Car"/>
    <w:link w:val="Textdenotaalfinal"/>
    <w:rsid w:val="0006516E"/>
    <w:rPr>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73587">
      <w:bodyDiv w:val="1"/>
      <w:marLeft w:val="0"/>
      <w:marRight w:val="0"/>
      <w:marTop w:val="0"/>
      <w:marBottom w:val="0"/>
      <w:divBdr>
        <w:top w:val="none" w:sz="0" w:space="0" w:color="auto"/>
        <w:left w:val="none" w:sz="0" w:space="0" w:color="auto"/>
        <w:bottom w:val="none" w:sz="0" w:space="0" w:color="auto"/>
        <w:right w:val="none" w:sz="0" w:space="0" w:color="auto"/>
      </w:divBdr>
    </w:div>
    <w:div w:id="362052532">
      <w:bodyDiv w:val="1"/>
      <w:marLeft w:val="0"/>
      <w:marRight w:val="0"/>
      <w:marTop w:val="0"/>
      <w:marBottom w:val="0"/>
      <w:divBdr>
        <w:top w:val="none" w:sz="0" w:space="0" w:color="auto"/>
        <w:left w:val="none" w:sz="0" w:space="0" w:color="auto"/>
        <w:bottom w:val="none" w:sz="0" w:space="0" w:color="auto"/>
        <w:right w:val="none" w:sz="0" w:space="0" w:color="auto"/>
      </w:divBdr>
    </w:div>
    <w:div w:id="534388816">
      <w:bodyDiv w:val="1"/>
      <w:marLeft w:val="0"/>
      <w:marRight w:val="0"/>
      <w:marTop w:val="0"/>
      <w:marBottom w:val="0"/>
      <w:divBdr>
        <w:top w:val="none" w:sz="0" w:space="0" w:color="auto"/>
        <w:left w:val="none" w:sz="0" w:space="0" w:color="auto"/>
        <w:bottom w:val="none" w:sz="0" w:space="0" w:color="auto"/>
        <w:right w:val="none" w:sz="0" w:space="0" w:color="auto"/>
      </w:divBdr>
    </w:div>
    <w:div w:id="571813360">
      <w:bodyDiv w:val="1"/>
      <w:marLeft w:val="0"/>
      <w:marRight w:val="0"/>
      <w:marTop w:val="0"/>
      <w:marBottom w:val="0"/>
      <w:divBdr>
        <w:top w:val="none" w:sz="0" w:space="0" w:color="auto"/>
        <w:left w:val="none" w:sz="0" w:space="0" w:color="auto"/>
        <w:bottom w:val="none" w:sz="0" w:space="0" w:color="auto"/>
        <w:right w:val="none" w:sz="0" w:space="0" w:color="auto"/>
      </w:divBdr>
    </w:div>
    <w:div w:id="1921253914">
      <w:bodyDiv w:val="1"/>
      <w:marLeft w:val="0"/>
      <w:marRight w:val="0"/>
      <w:marTop w:val="0"/>
      <w:marBottom w:val="0"/>
      <w:divBdr>
        <w:top w:val="none" w:sz="0" w:space="0" w:color="auto"/>
        <w:left w:val="none" w:sz="0" w:space="0" w:color="auto"/>
        <w:bottom w:val="none" w:sz="0" w:space="0" w:color="auto"/>
        <w:right w:val="none" w:sz="0" w:space="0" w:color="auto"/>
      </w:divBdr>
    </w:div>
    <w:div w:id="1993410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ici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ici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597665a-92a7-483f-88ba-7b1fdf7d8c07">
      <Terms xmlns="http://schemas.microsoft.com/office/infopath/2007/PartnerControls"/>
    </lcf76f155ced4ddcb4097134ff3c332f>
    <TaxCatchAll xmlns="3ea03929-fffa-4420-b641-51a467d71321" xsi:nil="true"/>
    <_dlc_DocId xmlns="3ea03929-fffa-4420-b641-51a467d71321">464DZQEW6WJR-373865134-1237218</_dlc_DocId>
    <_dlc_DocIdUrl xmlns="3ea03929-fffa-4420-b641-51a467d71321">
      <Url>https://consorciorg.sharepoint.com/sites/ARXIU/_layouts/15/DocIdRedir.aspx?ID=464DZQEW6WJR-373865134-1237218</Url>
      <Description>464DZQEW6WJR-373865134-1237218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6913A349E47E004585B3911EDCDCC725" ma:contentTypeVersion="17" ma:contentTypeDescription="Crea un document nou" ma:contentTypeScope="" ma:versionID="870162d4472a71682e7bda8611ba8f88">
  <xsd:schema xmlns:xsd="http://www.w3.org/2001/XMLSchema" xmlns:xs="http://www.w3.org/2001/XMLSchema" xmlns:p="http://schemas.microsoft.com/office/2006/metadata/properties" xmlns:ns2="3ea03929-fffa-4420-b641-51a467d71321" xmlns:ns3="9597665a-92a7-483f-88ba-7b1fdf7d8c07" targetNamespace="http://schemas.microsoft.com/office/2006/metadata/properties" ma:root="true" ma:fieldsID="e7e4148a756ba2a8f7d15ce0323ff5c5" ns2:_="" ns3:_="">
    <xsd:import namespace="3ea03929-fffa-4420-b641-51a467d71321"/>
    <xsd:import namespace="9597665a-92a7-483f-88ba-7b1fdf7d8c0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LengthInSeconds"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Location"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03929-fffa-4420-b641-51a467d71321" elementFormDefault="qualified">
    <xsd:import namespace="http://schemas.microsoft.com/office/2006/documentManagement/types"/>
    <xsd:import namespace="http://schemas.microsoft.com/office/infopath/2007/PartnerControls"/>
    <xsd:element name="_dlc_DocId" ma:index="8" nillable="true" ma:displayName="Valor de l'ID de document" ma:description="Valor de l'ID de document assignat a aquest element." ma:indexed="true" ma:internalName="_dlc_DocId" ma:readOnly="true">
      <xsd:simpleType>
        <xsd:restriction base="dms:Text"/>
      </xsd:simpleType>
    </xsd:element>
    <xsd:element name="_dlc_DocIdUrl" ma:index="9" nillable="true" ma:displayName="ID de document" ma:description="Enllaç permanent a aques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Compartit amb"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 compartit amb detalls" ma:internalName="SharedWithDetails" ma:readOnly="true">
      <xsd:simpleType>
        <xsd:restriction base="dms:Note">
          <xsd:maxLength value="255"/>
        </xsd:restriction>
      </xsd:simpleType>
    </xsd:element>
    <xsd:element name="TaxCatchAll" ma:index="26" nillable="true" ma:displayName="Taxonomy Catch All Column" ma:hidden="true" ma:list="{bb5c0a35-47df-44b1-9964-b07d66a02aa2}" ma:internalName="TaxCatchAll" ma:showField="CatchAllData" ma:web="3ea03929-fffa-4420-b641-51a467d71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97665a-92a7-483f-88ba-7b1fdf7d8c0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Etiquetes de la imatge" ma:readOnly="false" ma:fieldId="{5cf76f15-5ced-4ddc-b409-7134ff3c332f}" ma:taxonomyMulti="true" ma:sspId="a67d2854-f0f2-452a-88a0-6ce111ece43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us de contingut"/>
        <xsd:element ref="dc:title" minOccurs="0" maxOccurs="1" ma:index="4" ma:displayName="Títo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3809BA-6962-437F-805E-A0727B176C70}">
  <ds:schemaRefs>
    <ds:schemaRef ds:uri="http://schemas.microsoft.com/sharepoint/events"/>
  </ds:schemaRefs>
</ds:datastoreItem>
</file>

<file path=customXml/itemProps2.xml><?xml version="1.0" encoding="utf-8"?>
<ds:datastoreItem xmlns:ds="http://schemas.openxmlformats.org/officeDocument/2006/customXml" ds:itemID="{C4E6DCB8-AC78-4AA4-B832-121A23EC3DA7}">
  <ds:schemaRefs>
    <ds:schemaRef ds:uri="http://schemas.microsoft.com/office/2006/metadata/properties"/>
    <ds:schemaRef ds:uri="http://schemas.microsoft.com/office/infopath/2007/PartnerControls"/>
    <ds:schemaRef ds:uri="9597665a-92a7-483f-88ba-7b1fdf7d8c07"/>
    <ds:schemaRef ds:uri="3ea03929-fffa-4420-b641-51a467d71321"/>
  </ds:schemaRefs>
</ds:datastoreItem>
</file>

<file path=customXml/itemProps3.xml><?xml version="1.0" encoding="utf-8"?>
<ds:datastoreItem xmlns:ds="http://schemas.openxmlformats.org/officeDocument/2006/customXml" ds:itemID="{BDFC9504-46B9-456C-BB23-397F50829295}">
  <ds:schemaRefs>
    <ds:schemaRef ds:uri="http://schemas.microsoft.com/sharepoint/v3/contenttype/forms"/>
  </ds:schemaRefs>
</ds:datastoreItem>
</file>

<file path=customXml/itemProps4.xml><?xml version="1.0" encoding="utf-8"?>
<ds:datastoreItem xmlns:ds="http://schemas.openxmlformats.org/officeDocument/2006/customXml" ds:itemID="{871DE9E8-70F4-4113-A25B-0B41D6DE9654}">
  <ds:schemaRefs>
    <ds:schemaRef ds:uri="http://schemas.microsoft.com/office/2006/metadata/longProperties"/>
  </ds:schemaRefs>
</ds:datastoreItem>
</file>

<file path=customXml/itemProps5.xml><?xml version="1.0" encoding="utf-8"?>
<ds:datastoreItem xmlns:ds="http://schemas.openxmlformats.org/officeDocument/2006/customXml" ds:itemID="{A5D3F5D4-E72D-4655-B32B-277806CC7A30}">
  <ds:schemaRefs>
    <ds:schemaRef ds:uri="http://schemas.openxmlformats.org/officeDocument/2006/bibliography"/>
  </ds:schemaRefs>
</ds:datastoreItem>
</file>

<file path=customXml/itemProps6.xml><?xml version="1.0" encoding="utf-8"?>
<ds:datastoreItem xmlns:ds="http://schemas.openxmlformats.org/officeDocument/2006/customXml" ds:itemID="{216711B5-6D45-4644-AD30-59ABCAF04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03929-fffa-4420-b641-51a467d71321"/>
    <ds:schemaRef ds:uri="9597665a-92a7-483f-88ba-7b1fdf7d8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267</Words>
  <Characters>1575</Characters>
  <Application>Microsoft Office Word</Application>
  <DocSecurity>0</DocSecurity>
  <Lines>30</Lines>
  <Paragraphs>20</Paragraphs>
  <ScaleCrop>false</ScaleCrop>
  <HeadingPairs>
    <vt:vector size="2" baseType="variant">
      <vt:variant>
        <vt:lpstr>Título</vt:lpstr>
      </vt:variant>
      <vt:variant>
        <vt:i4>1</vt:i4>
      </vt:variant>
    </vt:vector>
  </HeadingPairs>
  <TitlesOfParts>
    <vt:vector size="1" baseType="lpstr">
      <vt:lpstr>Concursant – Remitent</vt:lpstr>
    </vt:vector>
  </TitlesOfParts>
  <Company>SACAC</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Araceli Moratalla</dc:creator>
  <cp:keywords/>
  <cp:lastModifiedBy>Josep Maria Parcerisa Albacete</cp:lastModifiedBy>
  <cp:revision>5</cp:revision>
  <cp:lastPrinted>2009-03-31T07:24:00Z</cp:lastPrinted>
  <dcterms:created xsi:type="dcterms:W3CDTF">2022-07-04T07:08:00Z</dcterms:created>
  <dcterms:modified xsi:type="dcterms:W3CDTF">2026-03-05T12:38:00Z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David Parra</vt:lpwstr>
  </property>
  <property fmtid="{D5CDD505-2E9C-101B-9397-08002B2CF9AE}" pid="3" name="Order">
    <vt:lpwstr>78782200.0000000</vt:lpwstr>
  </property>
  <property fmtid="{D5CDD505-2E9C-101B-9397-08002B2CF9AE}" pid="4" name="display_urn:schemas-microsoft-com:office:office#Author">
    <vt:lpwstr>David Parra</vt:lpwstr>
  </property>
  <property fmtid="{D5CDD505-2E9C-101B-9397-08002B2CF9AE}" pid="5" name="_dlc_DocId">
    <vt:lpwstr>464DZQEW6WJR-373865134-961902</vt:lpwstr>
  </property>
  <property fmtid="{D5CDD505-2E9C-101B-9397-08002B2CF9AE}" pid="6" name="_dlc_DocIdItemGuid">
    <vt:lpwstr>c189df61-a5d3-4edd-a49d-1ccfb5c419a9</vt:lpwstr>
  </property>
  <property fmtid="{D5CDD505-2E9C-101B-9397-08002B2CF9AE}" pid="7" name="_dlc_DocIdUrl">
    <vt:lpwstr>https://consorciorg.sharepoint.com/sites/ARXIU/_layouts/15/DocIdRedir.aspx?ID=464DZQEW6WJR-373865134-961902, 464DZQEW6WJR-373865134-961902</vt:lpwstr>
  </property>
  <property fmtid="{D5CDD505-2E9C-101B-9397-08002B2CF9AE}" pid="8" name="ContentTypeId">
    <vt:lpwstr>0x0101006913A349E47E004585B3911EDCDCC725</vt:lpwstr>
  </property>
  <property fmtid="{D5CDD505-2E9C-101B-9397-08002B2CF9AE}" pid="9" name="MediaServiceImageTags">
    <vt:lpwstr/>
  </property>
</Properties>
</file>